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1D" w:rsidRPr="00510211" w:rsidRDefault="00262B1D" w:rsidP="00403C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0211">
        <w:rPr>
          <w:rFonts w:ascii="Times New Roman" w:hAnsi="Times New Roman" w:cs="Times New Roman"/>
          <w:b/>
          <w:bCs/>
          <w:sz w:val="20"/>
          <w:szCs w:val="20"/>
        </w:rPr>
        <w:t>OSNOVNA ŠKOLA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„  STANOVI „ </w:t>
      </w:r>
      <w:r w:rsidRPr="00510211">
        <w:rPr>
          <w:rFonts w:ascii="Times New Roman" w:hAnsi="Times New Roman" w:cs="Times New Roman"/>
          <w:b/>
          <w:bCs/>
          <w:sz w:val="20"/>
          <w:szCs w:val="20"/>
        </w:rPr>
        <w:t>ZADAR</w:t>
      </w:r>
    </w:p>
    <w:p w:rsidR="00262B1D" w:rsidRPr="00510211" w:rsidRDefault="00262B1D" w:rsidP="00403C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Rine Aras  br.3.  </w:t>
      </w:r>
      <w:r w:rsidRPr="00510211">
        <w:rPr>
          <w:rFonts w:ascii="Times New Roman" w:hAnsi="Times New Roman" w:cs="Times New Roman"/>
          <w:b/>
          <w:bCs/>
          <w:sz w:val="20"/>
          <w:szCs w:val="20"/>
        </w:rPr>
        <w:t xml:space="preserve"> 23000  Zadar</w:t>
      </w:r>
    </w:p>
    <w:p w:rsidR="00262B1D" w:rsidRPr="00510211" w:rsidRDefault="00262B1D" w:rsidP="00403C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0211">
        <w:rPr>
          <w:rFonts w:ascii="Times New Roman" w:hAnsi="Times New Roman" w:cs="Times New Roman"/>
          <w:b/>
          <w:bCs/>
          <w:sz w:val="20"/>
          <w:szCs w:val="20"/>
        </w:rPr>
        <w:t xml:space="preserve">OIB: </w:t>
      </w:r>
      <w:r>
        <w:rPr>
          <w:rFonts w:ascii="Times New Roman" w:hAnsi="Times New Roman" w:cs="Times New Roman"/>
          <w:b/>
          <w:bCs/>
          <w:sz w:val="20"/>
          <w:szCs w:val="20"/>
        </w:rPr>
        <w:t>61092070644</w:t>
      </w:r>
    </w:p>
    <w:p w:rsidR="00262B1D" w:rsidRPr="00510211" w:rsidRDefault="00262B1D" w:rsidP="00403CD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0211">
        <w:rPr>
          <w:rFonts w:ascii="Times New Roman" w:hAnsi="Times New Roman" w:cs="Times New Roman"/>
          <w:b/>
          <w:bCs/>
          <w:sz w:val="20"/>
          <w:szCs w:val="20"/>
        </w:rPr>
        <w:t xml:space="preserve">Zadar, </w:t>
      </w:r>
      <w:r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Pr="00510211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siječnja </w:t>
      </w:r>
      <w:r w:rsidRPr="00510211">
        <w:rPr>
          <w:rFonts w:ascii="Times New Roman" w:hAnsi="Times New Roman" w:cs="Times New Roman"/>
          <w:b/>
          <w:bCs/>
          <w:sz w:val="20"/>
          <w:szCs w:val="20"/>
        </w:rPr>
        <w:t xml:space="preserve">  201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510211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10211">
        <w:rPr>
          <w:rFonts w:ascii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sz w:val="20"/>
          <w:szCs w:val="20"/>
        </w:rPr>
        <w:t>odine</w:t>
      </w:r>
    </w:p>
    <w:p w:rsidR="00262B1D" w:rsidRPr="00614D91" w:rsidRDefault="00262B1D" w:rsidP="00403346">
      <w:pPr>
        <w:spacing w:after="0" w:line="240" w:lineRule="auto"/>
        <w:rPr>
          <w:rFonts w:ascii="Times New Roman" w:hAnsi="Times New Roman" w:cs="Times New Roman"/>
        </w:rPr>
      </w:pPr>
    </w:p>
    <w:p w:rsidR="00262B1D" w:rsidRPr="0034644C" w:rsidRDefault="00262B1D" w:rsidP="004033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44C">
        <w:rPr>
          <w:rFonts w:ascii="Times New Roman" w:hAnsi="Times New Roman" w:cs="Times New Roman"/>
          <w:b/>
          <w:bCs/>
          <w:sz w:val="24"/>
          <w:szCs w:val="24"/>
        </w:rPr>
        <w:t>Pregled sklopljenih ugovora o javnoj nabavi i njihovog izvršenja</w:t>
      </w:r>
    </w:p>
    <w:p w:rsidR="00262B1D" w:rsidRPr="006656FD" w:rsidRDefault="00262B1D" w:rsidP="00403346">
      <w:pPr>
        <w:jc w:val="center"/>
        <w:rPr>
          <w:rFonts w:ascii="Times New Roman" w:hAnsi="Times New Roman" w:cs="Times New Roman"/>
          <w:b/>
          <w:bCs/>
        </w:rPr>
      </w:pPr>
    </w:p>
    <w:p w:rsidR="00262B1D" w:rsidRDefault="00262B1D" w:rsidP="00403346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Pr="003D2F30">
        <w:rPr>
          <w:rFonts w:ascii="Times New Roman" w:hAnsi="Times New Roman" w:cs="Times New Roman"/>
          <w:b/>
          <w:bCs/>
        </w:rPr>
        <w:t xml:space="preserve">govori o javnoj nabavi </w:t>
      </w:r>
    </w:p>
    <w:tbl>
      <w:tblPr>
        <w:tblW w:w="14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"/>
        <w:gridCol w:w="970"/>
        <w:gridCol w:w="1483"/>
        <w:gridCol w:w="1940"/>
        <w:gridCol w:w="1327"/>
        <w:gridCol w:w="1540"/>
        <w:gridCol w:w="1717"/>
        <w:gridCol w:w="2270"/>
        <w:gridCol w:w="1297"/>
        <w:gridCol w:w="1481"/>
      </w:tblGrid>
      <w:tr w:rsidR="00262B1D" w:rsidRPr="00644F71">
        <w:trPr>
          <w:trHeight w:val="832"/>
          <w:jc w:val="center"/>
        </w:trPr>
        <w:tc>
          <w:tcPr>
            <w:tcW w:w="992" w:type="dxa"/>
            <w:gridSpan w:val="2"/>
            <w:vAlign w:val="center"/>
          </w:tcPr>
          <w:p w:rsidR="00262B1D" w:rsidRPr="00FA12D7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2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Redni broj</w:t>
            </w:r>
          </w:p>
        </w:tc>
        <w:tc>
          <w:tcPr>
            <w:tcW w:w="1483" w:type="dxa"/>
            <w:vAlign w:val="center"/>
          </w:tcPr>
          <w:p w:rsidR="00262B1D" w:rsidRPr="00FA12D7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2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Evidencijski broj nabave</w:t>
            </w:r>
          </w:p>
        </w:tc>
        <w:tc>
          <w:tcPr>
            <w:tcW w:w="1940" w:type="dxa"/>
            <w:vAlign w:val="center"/>
          </w:tcPr>
          <w:p w:rsidR="00262B1D" w:rsidRPr="00FA12D7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2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Vrsta provedenog postupka</w:t>
            </w:r>
          </w:p>
        </w:tc>
        <w:tc>
          <w:tcPr>
            <w:tcW w:w="1327" w:type="dxa"/>
            <w:vAlign w:val="center"/>
          </w:tcPr>
          <w:p w:rsidR="00262B1D" w:rsidRPr="00FA12D7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2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Datum sklapanja ugovora</w:t>
            </w:r>
          </w:p>
        </w:tc>
        <w:tc>
          <w:tcPr>
            <w:tcW w:w="1540" w:type="dxa"/>
            <w:vAlign w:val="center"/>
          </w:tcPr>
          <w:p w:rsidR="00262B1D" w:rsidRPr="00FA12D7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2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Iznos sklopljenog ugovora</w:t>
            </w:r>
          </w:p>
          <w:p w:rsidR="00262B1D" w:rsidRPr="00FA12D7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FA12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kn sa PDV-om )</w:t>
            </w:r>
          </w:p>
        </w:tc>
        <w:tc>
          <w:tcPr>
            <w:tcW w:w="1717" w:type="dxa"/>
            <w:vAlign w:val="center"/>
          </w:tcPr>
          <w:p w:rsidR="00262B1D" w:rsidRPr="00FA12D7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2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Razdoblje na koje je sklopljen ugovor</w:t>
            </w:r>
          </w:p>
        </w:tc>
        <w:tc>
          <w:tcPr>
            <w:tcW w:w="2270" w:type="dxa"/>
            <w:vAlign w:val="center"/>
          </w:tcPr>
          <w:p w:rsidR="00262B1D" w:rsidRPr="00FA12D7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2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 ponuditelja s kojima je sklopljen ugovor</w:t>
            </w:r>
          </w:p>
        </w:tc>
        <w:tc>
          <w:tcPr>
            <w:tcW w:w="1297" w:type="dxa"/>
            <w:vAlign w:val="center"/>
          </w:tcPr>
          <w:p w:rsidR="00262B1D" w:rsidRPr="00FA12D7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2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Datum konačnog izvršenja ugovora</w:t>
            </w:r>
          </w:p>
        </w:tc>
        <w:tc>
          <w:tcPr>
            <w:tcW w:w="1481" w:type="dxa"/>
            <w:vAlign w:val="center"/>
          </w:tcPr>
          <w:p w:rsidR="00262B1D" w:rsidRPr="00FA12D7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12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Konačni ukupni iznos plaćen temeljem ugovora (kune)</w:t>
            </w:r>
          </w:p>
        </w:tc>
      </w:tr>
      <w:tr w:rsidR="00262B1D" w:rsidRPr="00403CD2">
        <w:trPr>
          <w:gridBefore w:val="1"/>
          <w:wBefore w:w="22" w:type="dxa"/>
          <w:trHeight w:val="727"/>
          <w:jc w:val="center"/>
        </w:trPr>
        <w:tc>
          <w:tcPr>
            <w:tcW w:w="970" w:type="dxa"/>
            <w:vAlign w:val="center"/>
          </w:tcPr>
          <w:p w:rsidR="00262B1D" w:rsidRPr="00403CD2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3" w:type="dxa"/>
            <w:vAlign w:val="center"/>
          </w:tcPr>
          <w:p w:rsidR="00262B1D" w:rsidRPr="00403CD2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403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403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940" w:type="dxa"/>
            <w:vAlign w:val="center"/>
          </w:tcPr>
          <w:p w:rsidR="00262B1D" w:rsidRPr="00403CD2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Izravno ugovaranje</w:t>
            </w:r>
          </w:p>
        </w:tc>
        <w:tc>
          <w:tcPr>
            <w:tcW w:w="1327" w:type="dxa"/>
            <w:vAlign w:val="center"/>
          </w:tcPr>
          <w:p w:rsidR="00262B1D" w:rsidRPr="00403CD2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Prosinac  2011 . za 2012.</w:t>
            </w:r>
          </w:p>
        </w:tc>
        <w:tc>
          <w:tcPr>
            <w:tcW w:w="1540" w:type="dxa"/>
            <w:vAlign w:val="center"/>
          </w:tcPr>
          <w:p w:rsidR="00262B1D" w:rsidRPr="00403CD2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262B1D" w:rsidRPr="00403CD2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3C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Sukladno ugovoru*</w:t>
            </w:r>
          </w:p>
        </w:tc>
        <w:tc>
          <w:tcPr>
            <w:tcW w:w="2270" w:type="dxa"/>
            <w:vAlign w:val="center"/>
          </w:tcPr>
          <w:p w:rsidR="00262B1D" w:rsidRPr="00403CD2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Adriatic security , Zadar</w:t>
            </w:r>
          </w:p>
        </w:tc>
        <w:tc>
          <w:tcPr>
            <w:tcW w:w="1297" w:type="dxa"/>
            <w:vAlign w:val="center"/>
          </w:tcPr>
          <w:p w:rsidR="00262B1D" w:rsidRPr="00403CD2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262B1D" w:rsidRPr="00403CD2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67.003.00</w:t>
            </w:r>
          </w:p>
        </w:tc>
      </w:tr>
      <w:tr w:rsidR="00262B1D" w:rsidRPr="00403CD2">
        <w:trPr>
          <w:gridBefore w:val="1"/>
          <w:wBefore w:w="22" w:type="dxa"/>
          <w:trHeight w:val="727"/>
          <w:jc w:val="center"/>
        </w:trPr>
        <w:tc>
          <w:tcPr>
            <w:tcW w:w="970" w:type="dxa"/>
            <w:vAlign w:val="center"/>
          </w:tcPr>
          <w:p w:rsidR="00262B1D" w:rsidRPr="00403CD2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83" w:type="dxa"/>
            <w:vAlign w:val="center"/>
          </w:tcPr>
          <w:p w:rsidR="00262B1D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MN- 2/12</w:t>
            </w:r>
          </w:p>
        </w:tc>
        <w:tc>
          <w:tcPr>
            <w:tcW w:w="1940" w:type="dxa"/>
            <w:vAlign w:val="center"/>
          </w:tcPr>
          <w:p w:rsidR="00262B1D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Otvoreni postupak</w:t>
            </w:r>
          </w:p>
        </w:tc>
        <w:tc>
          <w:tcPr>
            <w:tcW w:w="1327" w:type="dxa"/>
            <w:vAlign w:val="center"/>
          </w:tcPr>
          <w:p w:rsidR="00262B1D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9.5.2012.</w:t>
            </w:r>
          </w:p>
        </w:tc>
        <w:tc>
          <w:tcPr>
            <w:tcW w:w="1540" w:type="dxa"/>
            <w:vAlign w:val="center"/>
          </w:tcPr>
          <w:p w:rsidR="00262B1D" w:rsidRPr="00403CD2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246.662,30</w:t>
            </w:r>
          </w:p>
        </w:tc>
        <w:tc>
          <w:tcPr>
            <w:tcW w:w="1717" w:type="dxa"/>
            <w:vAlign w:val="center"/>
          </w:tcPr>
          <w:p w:rsidR="00262B1D" w:rsidRPr="00403CD2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Sukladno ugovoru</w:t>
            </w:r>
          </w:p>
        </w:tc>
        <w:tc>
          <w:tcPr>
            <w:tcW w:w="2270" w:type="dxa"/>
            <w:vAlign w:val="center"/>
          </w:tcPr>
          <w:p w:rsidR="00262B1D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Europetrol ,Rijeka</w:t>
            </w:r>
          </w:p>
        </w:tc>
        <w:tc>
          <w:tcPr>
            <w:tcW w:w="1297" w:type="dxa"/>
            <w:vAlign w:val="center"/>
          </w:tcPr>
          <w:p w:rsidR="00262B1D" w:rsidRPr="00403CD2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262B1D" w:rsidRPr="00403CD2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2B1D" w:rsidRPr="00403CD2">
        <w:trPr>
          <w:gridBefore w:val="1"/>
          <w:wBefore w:w="22" w:type="dxa"/>
          <w:trHeight w:val="727"/>
          <w:jc w:val="center"/>
        </w:trPr>
        <w:tc>
          <w:tcPr>
            <w:tcW w:w="970" w:type="dxa"/>
            <w:vAlign w:val="center"/>
          </w:tcPr>
          <w:p w:rsidR="00262B1D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83" w:type="dxa"/>
            <w:vAlign w:val="center"/>
          </w:tcPr>
          <w:p w:rsidR="00262B1D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MN-3/12</w:t>
            </w:r>
          </w:p>
        </w:tc>
        <w:tc>
          <w:tcPr>
            <w:tcW w:w="1940" w:type="dxa"/>
            <w:vAlign w:val="center"/>
          </w:tcPr>
          <w:p w:rsidR="00262B1D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Otvoreni postupak</w:t>
            </w:r>
          </w:p>
        </w:tc>
        <w:tc>
          <w:tcPr>
            <w:tcW w:w="1327" w:type="dxa"/>
            <w:vAlign w:val="center"/>
          </w:tcPr>
          <w:p w:rsidR="00262B1D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9.7.2012.</w:t>
            </w:r>
          </w:p>
        </w:tc>
        <w:tc>
          <w:tcPr>
            <w:tcW w:w="1540" w:type="dxa"/>
            <w:vAlign w:val="center"/>
          </w:tcPr>
          <w:p w:rsidR="00262B1D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207.278,28</w:t>
            </w:r>
          </w:p>
        </w:tc>
        <w:tc>
          <w:tcPr>
            <w:tcW w:w="1717" w:type="dxa"/>
            <w:vAlign w:val="center"/>
          </w:tcPr>
          <w:p w:rsidR="00262B1D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Sukladno ugovoru</w:t>
            </w:r>
          </w:p>
        </w:tc>
        <w:tc>
          <w:tcPr>
            <w:tcW w:w="2270" w:type="dxa"/>
            <w:vAlign w:val="center"/>
          </w:tcPr>
          <w:p w:rsidR="00262B1D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Marcon d.o.o.</w:t>
            </w:r>
          </w:p>
        </w:tc>
        <w:tc>
          <w:tcPr>
            <w:tcW w:w="1297" w:type="dxa"/>
            <w:vAlign w:val="center"/>
          </w:tcPr>
          <w:p w:rsidR="00262B1D" w:rsidRPr="00403CD2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:rsidR="00262B1D" w:rsidRPr="00403CD2" w:rsidRDefault="00262B1D" w:rsidP="004025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207.278,28</w:t>
            </w:r>
          </w:p>
        </w:tc>
      </w:tr>
    </w:tbl>
    <w:p w:rsidR="00262B1D" w:rsidRPr="00403CD2" w:rsidRDefault="00262B1D">
      <w:pPr>
        <w:rPr>
          <w:b/>
          <w:bCs/>
        </w:rPr>
      </w:pPr>
    </w:p>
    <w:sectPr w:rsidR="00262B1D" w:rsidRPr="00403CD2" w:rsidSect="0040334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04F06"/>
    <w:multiLevelType w:val="hybridMultilevel"/>
    <w:tmpl w:val="596C001C"/>
    <w:lvl w:ilvl="0" w:tplc="62527F5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346"/>
    <w:rsid w:val="00012D40"/>
    <w:rsid w:val="000536AA"/>
    <w:rsid w:val="000800E3"/>
    <w:rsid w:val="000E1FAB"/>
    <w:rsid w:val="001728F4"/>
    <w:rsid w:val="00221C20"/>
    <w:rsid w:val="00246A70"/>
    <w:rsid w:val="00262B1D"/>
    <w:rsid w:val="0034644C"/>
    <w:rsid w:val="003A1BB7"/>
    <w:rsid w:val="003D2F30"/>
    <w:rsid w:val="003D71E1"/>
    <w:rsid w:val="003E6741"/>
    <w:rsid w:val="00402568"/>
    <w:rsid w:val="00403346"/>
    <w:rsid w:val="00403CD2"/>
    <w:rsid w:val="00510211"/>
    <w:rsid w:val="0051779C"/>
    <w:rsid w:val="00577FC3"/>
    <w:rsid w:val="005D50A5"/>
    <w:rsid w:val="00614D91"/>
    <w:rsid w:val="00644F71"/>
    <w:rsid w:val="006656FD"/>
    <w:rsid w:val="00833DC4"/>
    <w:rsid w:val="00914645"/>
    <w:rsid w:val="009A6ED2"/>
    <w:rsid w:val="00B37744"/>
    <w:rsid w:val="00B57088"/>
    <w:rsid w:val="00C41470"/>
    <w:rsid w:val="00D10ACD"/>
    <w:rsid w:val="00E16BD9"/>
    <w:rsid w:val="00E22D6D"/>
    <w:rsid w:val="00F728C6"/>
    <w:rsid w:val="00FA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34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120</Words>
  <Characters>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 ZADAR</dc:title>
  <dc:subject/>
  <dc:creator>mzivkovic</dc:creator>
  <cp:keywords/>
  <dc:description/>
  <cp:lastModifiedBy>Korisnik</cp:lastModifiedBy>
  <cp:revision>2</cp:revision>
  <dcterms:created xsi:type="dcterms:W3CDTF">2013-02-03T08:40:00Z</dcterms:created>
  <dcterms:modified xsi:type="dcterms:W3CDTF">2013-02-03T08:40:00Z</dcterms:modified>
</cp:coreProperties>
</file>