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E0" w:rsidRPr="00A9487D" w:rsidRDefault="00C956E0" w:rsidP="00C956E0">
      <w:pPr>
        <w:spacing w:after="0" w:line="240" w:lineRule="auto"/>
        <w:rPr>
          <w:rFonts w:ascii="Verdana" w:hAnsi="Verdana" w:cs="Arial"/>
          <w:sz w:val="20"/>
          <w:szCs w:val="20"/>
          <w:lang w:val="de-DE"/>
        </w:rPr>
      </w:pPr>
      <w:r w:rsidRPr="00A9487D">
        <w:rPr>
          <w:rFonts w:ascii="Verdana" w:hAnsi="Verdana" w:cs="Arial"/>
          <w:sz w:val="20"/>
          <w:szCs w:val="20"/>
          <w:lang w:val="de-DE"/>
        </w:rPr>
        <w:t>Osnovna škola Stanovi</w:t>
      </w:r>
    </w:p>
    <w:p w:rsidR="00C956E0" w:rsidRPr="00A9487D" w:rsidRDefault="00C956E0" w:rsidP="00C956E0">
      <w:pPr>
        <w:spacing w:after="0" w:line="240" w:lineRule="auto"/>
        <w:rPr>
          <w:rFonts w:ascii="Verdana" w:hAnsi="Verdana" w:cs="Arial"/>
          <w:sz w:val="20"/>
          <w:szCs w:val="20"/>
          <w:lang w:val="de-DE"/>
        </w:rPr>
      </w:pPr>
      <w:r w:rsidRPr="00A9487D">
        <w:rPr>
          <w:rFonts w:ascii="Verdana" w:hAnsi="Verdana" w:cs="Arial"/>
          <w:sz w:val="20"/>
          <w:szCs w:val="20"/>
          <w:lang w:val="de-DE"/>
        </w:rPr>
        <w:t>Rine Aras 3, 23 000 Zadar</w:t>
      </w:r>
    </w:p>
    <w:p w:rsidR="00C956E0" w:rsidRPr="00A9487D" w:rsidRDefault="00C956E0" w:rsidP="00C956E0">
      <w:pPr>
        <w:spacing w:after="0" w:line="240" w:lineRule="auto"/>
        <w:rPr>
          <w:rFonts w:ascii="Verdana" w:hAnsi="Verdana" w:cs="Arial"/>
          <w:sz w:val="20"/>
          <w:szCs w:val="20"/>
        </w:rPr>
      </w:pPr>
      <w:r w:rsidRPr="00A9487D">
        <w:rPr>
          <w:rFonts w:ascii="Verdana" w:hAnsi="Verdana" w:cs="Arial"/>
          <w:sz w:val="20"/>
          <w:szCs w:val="20"/>
          <w:lang w:val="en-US"/>
        </w:rPr>
        <w:t xml:space="preserve">Email: </w:t>
      </w:r>
      <w:r w:rsidRPr="00A9487D">
        <w:rPr>
          <w:rFonts w:ascii="Verdana" w:hAnsi="Verdana" w:cs="Arial"/>
          <w:sz w:val="20"/>
          <w:szCs w:val="20"/>
        </w:rPr>
        <w:t>uprava@os-stanovi-zd.skole.hr</w:t>
      </w:r>
    </w:p>
    <w:p w:rsidR="00C956E0" w:rsidRPr="00A9487D" w:rsidRDefault="00C956E0" w:rsidP="00C956E0">
      <w:pPr>
        <w:spacing w:after="0" w:line="240" w:lineRule="auto"/>
        <w:jc w:val="both"/>
        <w:rPr>
          <w:rFonts w:ascii="Verdana" w:eastAsia="Times New Roman" w:hAnsi="Verdana" w:cs="Arial"/>
          <w:sz w:val="20"/>
          <w:szCs w:val="20"/>
        </w:rPr>
      </w:pPr>
      <w:r w:rsidRPr="00A9487D">
        <w:rPr>
          <w:rFonts w:ascii="Verdana" w:hAnsi="Verdana" w:cs="Arial"/>
          <w:sz w:val="20"/>
          <w:szCs w:val="20"/>
        </w:rPr>
        <w:t xml:space="preserve">WEB stranica Škole: </w:t>
      </w:r>
      <w:hyperlink r:id="rId6" w:history="1">
        <w:r w:rsidRPr="00A9487D">
          <w:rPr>
            <w:rFonts w:ascii="Verdana" w:eastAsia="Times New Roman" w:hAnsi="Verdana" w:cs="Arial"/>
            <w:color w:val="0000FF" w:themeColor="hyperlink"/>
            <w:sz w:val="20"/>
            <w:szCs w:val="20"/>
            <w:u w:val="single"/>
          </w:rPr>
          <w:t>http://www.os-stanovi-zadar.skole.hr/</w:t>
        </w:r>
      </w:hyperlink>
      <w:r w:rsidRPr="00A9487D">
        <w:rPr>
          <w:rFonts w:ascii="Verdana" w:eastAsia="Times New Roman" w:hAnsi="Verdana" w:cs="Arial"/>
          <w:sz w:val="20"/>
          <w:szCs w:val="20"/>
        </w:rPr>
        <w:t xml:space="preserve"> </w:t>
      </w:r>
    </w:p>
    <w:p w:rsidR="00C956E0" w:rsidRPr="00A9487D" w:rsidRDefault="00C956E0" w:rsidP="00C956E0">
      <w:pPr>
        <w:spacing w:after="0" w:line="240" w:lineRule="auto"/>
        <w:rPr>
          <w:rFonts w:ascii="Verdana" w:hAnsi="Verdana" w:cs="Arial"/>
          <w:sz w:val="20"/>
          <w:szCs w:val="20"/>
        </w:rPr>
      </w:pPr>
      <w:r w:rsidRPr="00A9487D">
        <w:rPr>
          <w:rFonts w:ascii="Verdana" w:hAnsi="Verdana" w:cs="Arial"/>
          <w:sz w:val="20"/>
          <w:szCs w:val="20"/>
        </w:rPr>
        <w:t>KLASA:</w:t>
      </w:r>
      <w:r w:rsidR="00200892">
        <w:rPr>
          <w:rFonts w:ascii="Verdana" w:hAnsi="Verdana" w:cs="Arial"/>
          <w:sz w:val="20"/>
          <w:szCs w:val="20"/>
        </w:rPr>
        <w:t>112-02/23</w:t>
      </w:r>
      <w:r w:rsidRPr="00A9487D">
        <w:rPr>
          <w:rFonts w:ascii="Verdana" w:hAnsi="Verdana" w:cs="Arial"/>
          <w:sz w:val="20"/>
          <w:szCs w:val="20"/>
        </w:rPr>
        <w:t>-01/</w:t>
      </w:r>
      <w:r w:rsidR="003660D0">
        <w:rPr>
          <w:rFonts w:ascii="Verdana" w:hAnsi="Verdana" w:cs="Arial"/>
          <w:sz w:val="20"/>
          <w:szCs w:val="20"/>
        </w:rPr>
        <w:t>30</w:t>
      </w:r>
    </w:p>
    <w:p w:rsidR="00C956E0" w:rsidRPr="00A9487D" w:rsidRDefault="009A1F1D" w:rsidP="00C956E0">
      <w:pPr>
        <w:spacing w:after="0" w:line="240" w:lineRule="auto"/>
        <w:rPr>
          <w:rFonts w:ascii="Verdana" w:hAnsi="Verdana" w:cs="Arial"/>
          <w:sz w:val="20"/>
          <w:szCs w:val="20"/>
        </w:rPr>
      </w:pPr>
      <w:r w:rsidRPr="00A9487D">
        <w:rPr>
          <w:rFonts w:ascii="Verdana" w:hAnsi="Verdana" w:cs="Arial"/>
          <w:sz w:val="20"/>
          <w:szCs w:val="20"/>
        </w:rPr>
        <w:t>URBROJ:2198</w:t>
      </w:r>
      <w:r w:rsidR="00200892">
        <w:rPr>
          <w:rFonts w:ascii="Verdana" w:hAnsi="Verdana" w:cs="Arial"/>
          <w:sz w:val="20"/>
          <w:szCs w:val="20"/>
        </w:rPr>
        <w:t>-1-5-23</w:t>
      </w:r>
      <w:r w:rsidR="006D6B8B">
        <w:rPr>
          <w:rFonts w:ascii="Verdana" w:hAnsi="Verdana" w:cs="Arial"/>
          <w:sz w:val="20"/>
          <w:szCs w:val="20"/>
        </w:rPr>
        <w:t>-01</w:t>
      </w:r>
    </w:p>
    <w:p w:rsidR="00C956E0" w:rsidRPr="00A9487D" w:rsidRDefault="009A1F1D" w:rsidP="00C956E0">
      <w:pPr>
        <w:spacing w:after="0" w:line="240" w:lineRule="auto"/>
        <w:rPr>
          <w:rFonts w:ascii="Verdana" w:hAnsi="Verdana" w:cs="Arial"/>
          <w:sz w:val="20"/>
          <w:szCs w:val="20"/>
          <w:lang w:val="de-DE"/>
        </w:rPr>
      </w:pPr>
      <w:r w:rsidRPr="00A9487D">
        <w:rPr>
          <w:rFonts w:ascii="Verdana" w:hAnsi="Verdana" w:cs="Arial"/>
          <w:sz w:val="20"/>
          <w:szCs w:val="20"/>
          <w:lang w:val="de-DE"/>
        </w:rPr>
        <w:t>Zadar,</w:t>
      </w:r>
      <w:r w:rsidR="00FE4909">
        <w:rPr>
          <w:rFonts w:ascii="Verdana" w:hAnsi="Verdana" w:cs="Arial"/>
          <w:sz w:val="20"/>
          <w:szCs w:val="20"/>
          <w:lang w:val="de-DE"/>
        </w:rPr>
        <w:t xml:space="preserve"> </w:t>
      </w:r>
      <w:r w:rsidR="003660D0">
        <w:rPr>
          <w:rFonts w:ascii="Verdana" w:hAnsi="Verdana" w:cs="Arial"/>
          <w:sz w:val="20"/>
          <w:szCs w:val="20"/>
          <w:lang w:val="de-DE"/>
        </w:rPr>
        <w:t>24.03.</w:t>
      </w:r>
      <w:r w:rsidR="00200892">
        <w:rPr>
          <w:rFonts w:ascii="Verdana" w:hAnsi="Verdana" w:cs="Arial"/>
          <w:sz w:val="20"/>
          <w:szCs w:val="20"/>
          <w:lang w:val="de-DE"/>
        </w:rPr>
        <w:t xml:space="preserve"> 2023.god.</w:t>
      </w:r>
    </w:p>
    <w:p w:rsidR="001949DE" w:rsidRPr="00A9487D" w:rsidRDefault="001949DE" w:rsidP="00C956E0">
      <w:pPr>
        <w:spacing w:after="0" w:line="240" w:lineRule="auto"/>
        <w:rPr>
          <w:rFonts w:ascii="Times New Roman" w:hAnsi="Times New Roman" w:cs="Times New Roman"/>
        </w:rPr>
      </w:pPr>
    </w:p>
    <w:p w:rsidR="00727003" w:rsidRPr="00A9487D" w:rsidRDefault="00727003" w:rsidP="001949DE">
      <w:pPr>
        <w:spacing w:after="0" w:line="240" w:lineRule="auto"/>
        <w:rPr>
          <w:rFonts w:ascii="Times New Roman" w:hAnsi="Times New Roman" w:cs="Times New Roman"/>
          <w:lang w:val="de-DE"/>
        </w:rPr>
      </w:pPr>
    </w:p>
    <w:p w:rsidR="00C45675" w:rsidRPr="00A9487D"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A9487D">
        <w:rPr>
          <w:rFonts w:ascii="Verdana" w:eastAsia="Times New Roman" w:hAnsi="Verdana" w:cs="Times New Roman"/>
          <w:bCs/>
          <w:color w:val="000000"/>
          <w:sz w:val="20"/>
          <w:szCs w:val="20"/>
        </w:rPr>
        <w:t>POZIV NA TESTIRANJE</w:t>
      </w:r>
    </w:p>
    <w:p w:rsidR="00E67376" w:rsidRPr="00A9487D" w:rsidRDefault="00C45675" w:rsidP="00C45675">
      <w:pPr>
        <w:shd w:val="clear" w:color="auto" w:fill="FFFFFF"/>
        <w:spacing w:before="100" w:beforeAutospacing="1" w:after="100" w:afterAutospacing="1" w:line="240" w:lineRule="auto"/>
        <w:jc w:val="center"/>
        <w:rPr>
          <w:rFonts w:ascii="Verdana" w:eastAsia="Times New Roman" w:hAnsi="Verdana" w:cs="Times New Roman"/>
          <w:bCs/>
          <w:color w:val="000000"/>
          <w:sz w:val="20"/>
          <w:szCs w:val="20"/>
        </w:rPr>
      </w:pPr>
      <w:r w:rsidRPr="00A9487D">
        <w:rPr>
          <w:rFonts w:ascii="Verdana" w:eastAsia="Times New Roman" w:hAnsi="Verdana" w:cs="Times New Roman"/>
          <w:bCs/>
          <w:color w:val="000000"/>
          <w:sz w:val="20"/>
          <w:szCs w:val="20"/>
        </w:rPr>
        <w:t>kandidata za natječaj za radn</w:t>
      </w:r>
      <w:r w:rsidR="006713D2" w:rsidRPr="00A9487D">
        <w:rPr>
          <w:rFonts w:ascii="Verdana" w:eastAsia="Times New Roman" w:hAnsi="Verdana" w:cs="Times New Roman"/>
          <w:bCs/>
          <w:color w:val="000000"/>
          <w:sz w:val="20"/>
          <w:szCs w:val="20"/>
        </w:rPr>
        <w:t xml:space="preserve">o </w:t>
      </w:r>
      <w:r w:rsidR="00AB70FB" w:rsidRPr="00A9487D">
        <w:rPr>
          <w:rFonts w:ascii="Verdana" w:eastAsia="Times New Roman" w:hAnsi="Verdana" w:cs="Times New Roman"/>
          <w:bCs/>
          <w:color w:val="000000"/>
          <w:sz w:val="20"/>
          <w:szCs w:val="20"/>
        </w:rPr>
        <w:t xml:space="preserve">mjesto </w:t>
      </w:r>
      <w:r w:rsidR="003660D0">
        <w:rPr>
          <w:rFonts w:ascii="Verdana" w:eastAsia="Times New Roman" w:hAnsi="Verdana" w:cs="Times New Roman"/>
          <w:bCs/>
          <w:color w:val="000000"/>
          <w:sz w:val="20"/>
          <w:szCs w:val="20"/>
        </w:rPr>
        <w:t>stručnog suradnika logopeda</w:t>
      </w:r>
    </w:p>
    <w:p w:rsidR="00C45675" w:rsidRPr="00A9487D" w:rsidRDefault="006713D2"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A9487D">
        <w:rPr>
          <w:rFonts w:ascii="Verdana" w:eastAsia="Times New Roman" w:hAnsi="Verdana" w:cs="Times New Roman"/>
          <w:bCs/>
          <w:color w:val="000000"/>
          <w:sz w:val="20"/>
          <w:szCs w:val="20"/>
        </w:rPr>
        <w:t xml:space="preserve">na </w:t>
      </w:r>
      <w:r w:rsidR="00FB4D14">
        <w:rPr>
          <w:rFonts w:ascii="Verdana" w:eastAsia="Times New Roman" w:hAnsi="Verdana" w:cs="Times New Roman"/>
          <w:bCs/>
          <w:color w:val="000000"/>
          <w:sz w:val="20"/>
          <w:szCs w:val="20"/>
        </w:rPr>
        <w:t>ne</w:t>
      </w:r>
      <w:r w:rsidR="00200892">
        <w:rPr>
          <w:rFonts w:ascii="Verdana" w:eastAsia="Times New Roman" w:hAnsi="Verdana" w:cs="Times New Roman"/>
          <w:bCs/>
          <w:color w:val="000000"/>
          <w:sz w:val="20"/>
          <w:szCs w:val="20"/>
        </w:rPr>
        <w:t xml:space="preserve">određeno </w:t>
      </w:r>
      <w:r w:rsidR="00C45675" w:rsidRPr="00A9487D">
        <w:rPr>
          <w:rFonts w:ascii="Verdana" w:eastAsia="Times New Roman" w:hAnsi="Verdana" w:cs="Times New Roman"/>
          <w:bCs/>
          <w:color w:val="000000"/>
          <w:sz w:val="20"/>
          <w:szCs w:val="20"/>
        </w:rPr>
        <w:t>puno radno vrijeme</w:t>
      </w:r>
      <w:r w:rsidR="009A1F1D" w:rsidRPr="00A9487D">
        <w:rPr>
          <w:rFonts w:ascii="Verdana" w:eastAsia="Times New Roman" w:hAnsi="Verdana" w:cs="Times New Roman"/>
          <w:bCs/>
          <w:color w:val="000000"/>
          <w:sz w:val="20"/>
          <w:szCs w:val="20"/>
        </w:rPr>
        <w:t xml:space="preserve"> </w:t>
      </w:r>
      <w:r w:rsidR="00200892">
        <w:rPr>
          <w:rFonts w:ascii="Verdana" w:eastAsia="Times New Roman" w:hAnsi="Verdana" w:cs="Times New Roman"/>
          <w:bCs/>
          <w:color w:val="000000"/>
          <w:sz w:val="20"/>
          <w:szCs w:val="20"/>
        </w:rPr>
        <w:t>,</w:t>
      </w:r>
      <w:r w:rsidR="00C45675" w:rsidRPr="00A9487D">
        <w:rPr>
          <w:rFonts w:ascii="Verdana" w:eastAsia="Times New Roman" w:hAnsi="Verdana" w:cs="Times New Roman"/>
          <w:bCs/>
          <w:color w:val="000000"/>
          <w:sz w:val="20"/>
          <w:szCs w:val="20"/>
        </w:rPr>
        <w:t>1 izvršitelj</w:t>
      </w:r>
    </w:p>
    <w:p w:rsidR="00C45675" w:rsidRPr="00A9487D"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A9487D">
        <w:rPr>
          <w:rFonts w:ascii="Verdana" w:eastAsia="Times New Roman" w:hAnsi="Verdana" w:cs="Times New Roman"/>
          <w:color w:val="000000"/>
          <w:sz w:val="20"/>
          <w:szCs w:val="20"/>
        </w:rPr>
        <w:t>Temeljem čl. 11. Pravilnika o nač</w:t>
      </w:r>
      <w:r w:rsidR="007D1DB6" w:rsidRPr="00A9487D">
        <w:rPr>
          <w:rFonts w:ascii="Verdana" w:eastAsia="Times New Roman" w:hAnsi="Verdana" w:cs="Times New Roman"/>
          <w:color w:val="000000"/>
          <w:sz w:val="20"/>
          <w:szCs w:val="20"/>
        </w:rPr>
        <w:t>inu i postupku zapošljavanja u O</w:t>
      </w:r>
      <w:r w:rsidRPr="00A9487D">
        <w:rPr>
          <w:rFonts w:ascii="Verdana" w:eastAsia="Times New Roman" w:hAnsi="Verdana" w:cs="Times New Roman"/>
          <w:color w:val="000000"/>
          <w:sz w:val="20"/>
          <w:szCs w:val="20"/>
        </w:rPr>
        <w:t xml:space="preserve">snovnoj školi </w:t>
      </w:r>
      <w:r w:rsidR="00E67376" w:rsidRPr="00A9487D">
        <w:rPr>
          <w:rFonts w:ascii="Verdana" w:eastAsia="Times New Roman" w:hAnsi="Verdana" w:cs="Times New Roman"/>
          <w:color w:val="000000"/>
          <w:sz w:val="20"/>
          <w:szCs w:val="20"/>
        </w:rPr>
        <w:t xml:space="preserve">Stanovi </w:t>
      </w:r>
      <w:r w:rsidRPr="00A9487D">
        <w:rPr>
          <w:rFonts w:ascii="Verdana" w:eastAsia="Times New Roman" w:hAnsi="Verdana" w:cs="Times New Roman"/>
          <w:color w:val="000000"/>
          <w:sz w:val="20"/>
          <w:szCs w:val="20"/>
        </w:rPr>
        <w:t xml:space="preserve"> Zadar Povjerenstvo za postupak vrednovanja kandidata upućuje poziv na testiranje kandidatima koji </w:t>
      </w:r>
      <w:r w:rsidRPr="00A9487D">
        <w:rPr>
          <w:rFonts w:ascii="Verdana" w:eastAsia="Times New Roman" w:hAnsi="Verdana" w:cs="Times New Roman"/>
          <w:bCs/>
          <w:color w:val="000000"/>
          <w:sz w:val="20"/>
          <w:szCs w:val="20"/>
          <w:u w:val="single"/>
        </w:rPr>
        <w:t>ispunjavaju formalne uvjete natječaja</w:t>
      </w:r>
      <w:r w:rsidRPr="00A9487D">
        <w:rPr>
          <w:rFonts w:ascii="Verdana" w:eastAsia="Times New Roman" w:hAnsi="Verdana" w:cs="Times New Roman"/>
          <w:color w:val="000000"/>
          <w:sz w:val="20"/>
          <w:szCs w:val="20"/>
        </w:rPr>
        <w:t> za navedeno radno mjesto i koji su pravodobno dostavili </w:t>
      </w:r>
      <w:r w:rsidRPr="00A9487D">
        <w:rPr>
          <w:rFonts w:ascii="Verdana" w:eastAsia="Times New Roman" w:hAnsi="Verdana" w:cs="Times New Roman"/>
          <w:bCs/>
          <w:color w:val="000000"/>
          <w:sz w:val="20"/>
          <w:szCs w:val="20"/>
          <w:u w:val="single"/>
        </w:rPr>
        <w:t>potpunu i</w:t>
      </w:r>
      <w:r w:rsidRPr="00A9487D">
        <w:rPr>
          <w:rFonts w:ascii="Verdana" w:eastAsia="Times New Roman" w:hAnsi="Verdana" w:cs="Times New Roman"/>
          <w:color w:val="000000"/>
          <w:sz w:val="20"/>
          <w:szCs w:val="20"/>
        </w:rPr>
        <w:t> </w:t>
      </w:r>
      <w:r w:rsidRPr="00A9487D">
        <w:rPr>
          <w:rFonts w:ascii="Verdana" w:eastAsia="Times New Roman" w:hAnsi="Verdana" w:cs="Times New Roman"/>
          <w:bCs/>
          <w:color w:val="000000"/>
          <w:sz w:val="20"/>
          <w:szCs w:val="20"/>
          <w:u w:val="single"/>
        </w:rPr>
        <w:t>pravovaljanu dokumentaciju.</w:t>
      </w:r>
    </w:p>
    <w:p w:rsidR="00E17F73" w:rsidRPr="00A9487D" w:rsidRDefault="00C45675" w:rsidP="00E17F73">
      <w:pPr>
        <w:shd w:val="clear" w:color="auto" w:fill="FFFFFF"/>
        <w:spacing w:before="100" w:beforeAutospacing="1" w:after="100" w:afterAutospacing="1" w:line="240" w:lineRule="auto"/>
        <w:rPr>
          <w:rFonts w:ascii="Verdana" w:eastAsia="Times New Roman" w:hAnsi="Verdana" w:cs="Times New Roman"/>
          <w:bCs/>
          <w:color w:val="000000"/>
          <w:sz w:val="20"/>
          <w:szCs w:val="20"/>
        </w:rPr>
      </w:pPr>
      <w:r w:rsidRPr="00A9487D">
        <w:rPr>
          <w:rFonts w:ascii="Verdana" w:eastAsia="Times New Roman" w:hAnsi="Verdana" w:cs="Times New Roman"/>
          <w:bCs/>
          <w:color w:val="000000"/>
          <w:sz w:val="20"/>
          <w:szCs w:val="20"/>
        </w:rPr>
        <w:t xml:space="preserve">Testiranje će se obaviti u prostoru </w:t>
      </w:r>
      <w:r w:rsidR="00663638">
        <w:rPr>
          <w:rFonts w:ascii="Verdana" w:eastAsia="Times New Roman" w:hAnsi="Verdana" w:cs="Times New Roman"/>
          <w:bCs/>
          <w:color w:val="000000"/>
          <w:sz w:val="20"/>
          <w:szCs w:val="20"/>
        </w:rPr>
        <w:t xml:space="preserve">OŠ Stanovi dana </w:t>
      </w:r>
      <w:r w:rsidR="008F4CEF" w:rsidRPr="008F4CEF">
        <w:rPr>
          <w:rFonts w:ascii="Verdana" w:eastAsia="Times New Roman" w:hAnsi="Verdana" w:cs="Times New Roman"/>
          <w:bCs/>
          <w:color w:val="000000"/>
          <w:sz w:val="20"/>
          <w:szCs w:val="20"/>
        </w:rPr>
        <w:t xml:space="preserve">30. ožujka </w:t>
      </w:r>
      <w:r w:rsidR="00663638">
        <w:rPr>
          <w:rFonts w:ascii="Verdana" w:eastAsia="Times New Roman" w:hAnsi="Verdana" w:cs="Times New Roman"/>
          <w:bCs/>
          <w:color w:val="000000"/>
          <w:sz w:val="20"/>
          <w:szCs w:val="20"/>
        </w:rPr>
        <w:t xml:space="preserve"> 2023</w:t>
      </w:r>
      <w:r w:rsidR="00AB70FB" w:rsidRPr="00A9487D">
        <w:rPr>
          <w:rFonts w:ascii="Verdana" w:eastAsia="Times New Roman" w:hAnsi="Verdana" w:cs="Times New Roman"/>
          <w:bCs/>
          <w:color w:val="000000"/>
          <w:sz w:val="20"/>
          <w:szCs w:val="20"/>
        </w:rPr>
        <w:t>.godine</w:t>
      </w:r>
      <w:r w:rsidR="00005A90" w:rsidRPr="00A9487D">
        <w:rPr>
          <w:rFonts w:ascii="Verdana" w:eastAsia="Times New Roman" w:hAnsi="Verdana" w:cs="Times New Roman"/>
          <w:bCs/>
          <w:color w:val="000000"/>
          <w:sz w:val="20"/>
          <w:szCs w:val="20"/>
        </w:rPr>
        <w:t xml:space="preserve"> </w:t>
      </w:r>
      <w:r w:rsidR="00797CF0">
        <w:rPr>
          <w:rFonts w:ascii="Verdana" w:eastAsia="Times New Roman" w:hAnsi="Verdana" w:cs="Times New Roman"/>
          <w:bCs/>
          <w:color w:val="000000"/>
          <w:sz w:val="20"/>
          <w:szCs w:val="20"/>
        </w:rPr>
        <w:t>u</w:t>
      </w:r>
      <w:r w:rsidR="00360AA7">
        <w:rPr>
          <w:rFonts w:ascii="Verdana" w:eastAsia="Times New Roman" w:hAnsi="Verdana" w:cs="Times New Roman"/>
          <w:bCs/>
          <w:color w:val="000000"/>
          <w:sz w:val="20"/>
          <w:szCs w:val="20"/>
        </w:rPr>
        <w:t xml:space="preserve"> 13</w:t>
      </w:r>
      <w:r w:rsidR="00FE4909">
        <w:rPr>
          <w:rFonts w:ascii="Verdana" w:eastAsia="Times New Roman" w:hAnsi="Verdana" w:cs="Times New Roman"/>
          <w:bCs/>
          <w:color w:val="000000"/>
          <w:sz w:val="20"/>
          <w:szCs w:val="20"/>
        </w:rPr>
        <w:t xml:space="preserve"> </w:t>
      </w:r>
      <w:r w:rsidR="00663638">
        <w:rPr>
          <w:rFonts w:ascii="Verdana" w:eastAsia="Times New Roman" w:hAnsi="Verdana" w:cs="Times New Roman"/>
          <w:bCs/>
          <w:color w:val="000000"/>
          <w:sz w:val="20"/>
          <w:szCs w:val="20"/>
        </w:rPr>
        <w:t xml:space="preserve"> sati.</w:t>
      </w:r>
    </w:p>
    <w:p w:rsidR="00C45675" w:rsidRPr="00A9487D" w:rsidRDefault="00C45675" w:rsidP="00C45675">
      <w:pPr>
        <w:shd w:val="clear" w:color="auto" w:fill="FFFFFF"/>
        <w:spacing w:before="100" w:beforeAutospacing="1" w:after="100" w:afterAutospacing="1" w:line="240" w:lineRule="auto"/>
        <w:rPr>
          <w:rFonts w:ascii="Verdana" w:eastAsia="Times New Roman" w:hAnsi="Verdana" w:cs="Times New Roman"/>
          <w:bCs/>
          <w:color w:val="000000"/>
          <w:sz w:val="20"/>
          <w:szCs w:val="20"/>
        </w:rPr>
      </w:pPr>
    </w:p>
    <w:p w:rsidR="00C45675" w:rsidRPr="00A9487D" w:rsidRDefault="00677662" w:rsidP="00AB70FB">
      <w:pPr>
        <w:shd w:val="clear" w:color="auto" w:fill="FFFFFF"/>
        <w:spacing w:before="100" w:beforeAutospacing="1" w:after="100" w:afterAutospacing="1" w:line="240" w:lineRule="auto"/>
        <w:rPr>
          <w:rFonts w:ascii="Verdana" w:eastAsia="Times New Roman" w:hAnsi="Verdana" w:cs="Times New Roman"/>
          <w:bCs/>
          <w:color w:val="000000"/>
          <w:sz w:val="20"/>
          <w:szCs w:val="20"/>
          <w:u w:val="single"/>
        </w:rPr>
      </w:pPr>
      <w:r w:rsidRPr="00A9487D">
        <w:rPr>
          <w:rFonts w:ascii="Verdana" w:eastAsia="Times New Roman" w:hAnsi="Verdana" w:cs="Times New Roman"/>
          <w:bCs/>
          <w:color w:val="000000"/>
          <w:sz w:val="20"/>
          <w:szCs w:val="20"/>
          <w:u w:val="single"/>
        </w:rPr>
        <w:t>Kandidat</w:t>
      </w:r>
      <w:r w:rsidR="00AB70FB" w:rsidRPr="00A9487D">
        <w:rPr>
          <w:rFonts w:ascii="Verdana" w:eastAsia="Times New Roman" w:hAnsi="Verdana" w:cs="Times New Roman"/>
          <w:bCs/>
          <w:color w:val="000000"/>
          <w:sz w:val="20"/>
          <w:szCs w:val="20"/>
          <w:u w:val="single"/>
        </w:rPr>
        <w:t xml:space="preserve"> koji će pristupiti </w:t>
      </w:r>
      <w:r w:rsidR="00350CFD">
        <w:rPr>
          <w:rFonts w:ascii="Verdana" w:eastAsia="Times New Roman" w:hAnsi="Verdana" w:cs="Times New Roman"/>
          <w:bCs/>
          <w:color w:val="000000"/>
          <w:sz w:val="20"/>
          <w:szCs w:val="20"/>
          <w:u w:val="single"/>
        </w:rPr>
        <w:t>testiranju</w:t>
      </w:r>
      <w:r w:rsidR="00AB70FB" w:rsidRPr="00A9487D">
        <w:rPr>
          <w:rFonts w:ascii="Verdana" w:eastAsia="Times New Roman" w:hAnsi="Verdana" w:cs="Times New Roman"/>
          <w:bCs/>
          <w:color w:val="000000"/>
          <w:sz w:val="20"/>
          <w:szCs w:val="20"/>
          <w:u w:val="single"/>
        </w:rPr>
        <w:t>:</w:t>
      </w:r>
    </w:p>
    <w:p w:rsidR="00663638" w:rsidRPr="003660D0" w:rsidRDefault="003660D0" w:rsidP="003660D0">
      <w:pPr>
        <w:pStyle w:val="Odlomakpopisa"/>
        <w:numPr>
          <w:ilvl w:val="0"/>
          <w:numId w:val="8"/>
        </w:numPr>
        <w:shd w:val="clear" w:color="auto" w:fill="FFFFFF"/>
        <w:spacing w:before="100" w:beforeAutospacing="1" w:after="100" w:afterAutospacing="1"/>
        <w:rPr>
          <w:rFonts w:ascii="Verdana" w:hAnsi="Verdana"/>
          <w:bCs/>
          <w:color w:val="000000"/>
          <w:sz w:val="20"/>
          <w:szCs w:val="20"/>
        </w:rPr>
      </w:pPr>
      <w:r>
        <w:rPr>
          <w:rFonts w:ascii="Verdana" w:hAnsi="Verdana"/>
          <w:bCs/>
          <w:color w:val="000000"/>
          <w:sz w:val="20"/>
          <w:szCs w:val="20"/>
        </w:rPr>
        <w:t>Duška Perić Krpeljević</w:t>
      </w:r>
    </w:p>
    <w:p w:rsidR="001A5485" w:rsidRPr="00A9487D" w:rsidRDefault="001A5485" w:rsidP="00AB70FB">
      <w:pPr>
        <w:shd w:val="clear" w:color="auto" w:fill="FFFFFF"/>
        <w:spacing w:before="100" w:beforeAutospacing="1" w:after="100" w:afterAutospacing="1" w:line="240" w:lineRule="auto"/>
        <w:rPr>
          <w:rFonts w:ascii="Verdana" w:eastAsia="Times New Roman" w:hAnsi="Verdana" w:cs="Times New Roman"/>
          <w:bCs/>
          <w:color w:val="000000"/>
          <w:sz w:val="20"/>
          <w:szCs w:val="20"/>
        </w:rPr>
      </w:pPr>
    </w:p>
    <w:p w:rsidR="00C45675" w:rsidRPr="00A9487D"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A9487D">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C45675" w:rsidRPr="00A9487D"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A9487D">
        <w:rPr>
          <w:rFonts w:ascii="Verdana" w:eastAsia="Times New Roman" w:hAnsi="Verdana" w:cs="Times New Roman"/>
          <w:color w:val="000000"/>
          <w:sz w:val="20"/>
          <w:szCs w:val="20"/>
        </w:rPr>
        <w:t>Kandidati su dužni sa sobom imati odgovarajuću identifikacijsku ispravu (važeću osobnu iskaznicu, putovnicu ili vozačku dozvolu).</w:t>
      </w:r>
      <w:r w:rsidR="00B20D84" w:rsidRPr="00A9487D">
        <w:rPr>
          <w:rFonts w:ascii="Verdana" w:eastAsia="Times New Roman" w:hAnsi="Verdana" w:cs="Times New Roman"/>
          <w:color w:val="000000"/>
          <w:sz w:val="20"/>
          <w:szCs w:val="20"/>
        </w:rPr>
        <w:t xml:space="preserve"> </w:t>
      </w:r>
      <w:r w:rsidRPr="00A9487D">
        <w:rPr>
          <w:rFonts w:ascii="Verdana" w:eastAsia="Times New Roman" w:hAnsi="Verdana" w:cs="Times New Roman"/>
          <w:color w:val="000000"/>
          <w:sz w:val="20"/>
          <w:szCs w:val="20"/>
        </w:rPr>
        <w:t>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C45675" w:rsidRPr="00A9487D"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A9487D">
        <w:rPr>
          <w:rFonts w:ascii="Verdana" w:eastAsia="Times New Roman" w:hAnsi="Verdana" w:cs="Times New Roman"/>
          <w:color w:val="000000"/>
          <w:sz w:val="20"/>
          <w:szCs w:val="20"/>
        </w:rPr>
        <w:t>Povjerenstvo za vrednovanje utvrđuje Konačnu rang listu kandidata prema ukupno ostvarenom broju bod</w:t>
      </w:r>
      <w:r w:rsidR="00B20D84" w:rsidRPr="00A9487D">
        <w:rPr>
          <w:rFonts w:ascii="Verdana" w:eastAsia="Times New Roman" w:hAnsi="Verdana" w:cs="Times New Roman"/>
          <w:color w:val="000000"/>
          <w:sz w:val="20"/>
          <w:szCs w:val="20"/>
        </w:rPr>
        <w:t>ova sukladno Odluci ravnatelja</w:t>
      </w:r>
      <w:r w:rsidRPr="00A9487D">
        <w:rPr>
          <w:rFonts w:ascii="Verdana" w:eastAsia="Times New Roman" w:hAnsi="Verdana" w:cs="Times New Roman"/>
          <w:color w:val="000000"/>
          <w:sz w:val="20"/>
          <w:szCs w:val="20"/>
        </w:rPr>
        <w:t xml:space="preserv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C45675" w:rsidRPr="00A9487D"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A9487D">
        <w:rPr>
          <w:rFonts w:ascii="Verdana" w:eastAsia="Times New Roman" w:hAnsi="Verdana" w:cs="Times New Roman"/>
          <w:bCs/>
          <w:color w:val="000000"/>
          <w:sz w:val="20"/>
          <w:szCs w:val="20"/>
          <w:u w:val="single"/>
        </w:rPr>
        <w:lastRenderedPageBreak/>
        <w:t>PODRUČJA IZ KOJIH ĆE SE OBAVITI VREDNOVANJE ODNOSNO TESTIRANJE KANDIDATA</w:t>
      </w:r>
      <w:r w:rsidRPr="00A9487D">
        <w:rPr>
          <w:rFonts w:ascii="Verdana" w:eastAsia="Times New Roman" w:hAnsi="Verdana" w:cs="Times New Roman"/>
          <w:color w:val="000000"/>
          <w:sz w:val="20"/>
          <w:szCs w:val="20"/>
        </w:rPr>
        <w:t>:</w:t>
      </w:r>
    </w:p>
    <w:p w:rsidR="00C45675" w:rsidRPr="00A9487D" w:rsidRDefault="006D6B8B" w:rsidP="006D6B8B">
      <w:pPr>
        <w:shd w:val="clear" w:color="auto" w:fill="FFFFFF"/>
        <w:spacing w:before="100" w:beforeAutospacing="1" w:after="100" w:afterAutospacing="1" w:line="240" w:lineRule="auto"/>
        <w:ind w:left="284"/>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1.</w:t>
      </w:r>
      <w:r w:rsidR="00C45675" w:rsidRPr="00A9487D">
        <w:rPr>
          <w:rFonts w:ascii="Verdana" w:eastAsia="Times New Roman" w:hAnsi="Verdana" w:cs="Times New Roman"/>
          <w:color w:val="000000"/>
          <w:sz w:val="20"/>
          <w:szCs w:val="20"/>
        </w:rPr>
        <w:t>Sta</w:t>
      </w:r>
      <w:r w:rsidR="00C8140C" w:rsidRPr="00A9487D">
        <w:rPr>
          <w:rFonts w:ascii="Verdana" w:eastAsia="Times New Roman" w:hAnsi="Verdana" w:cs="Times New Roman"/>
          <w:color w:val="000000"/>
          <w:sz w:val="20"/>
          <w:szCs w:val="20"/>
        </w:rPr>
        <w:t>tut Osnovne škole Stanovi</w:t>
      </w:r>
      <w:r w:rsidR="00C45675" w:rsidRPr="00A9487D">
        <w:rPr>
          <w:rFonts w:ascii="Verdana" w:eastAsia="Times New Roman" w:hAnsi="Verdana" w:cs="Times New Roman"/>
          <w:color w:val="000000"/>
          <w:sz w:val="20"/>
          <w:szCs w:val="20"/>
        </w:rPr>
        <w:t xml:space="preserve"> (</w:t>
      </w:r>
      <w:r w:rsidR="00C8140C" w:rsidRPr="00A9487D">
        <w:rPr>
          <w:rFonts w:ascii="Verdana" w:eastAsia="Times New Roman" w:hAnsi="Verdana" w:cs="Times New Roman"/>
          <w:i/>
          <w:iCs/>
          <w:color w:val="000000"/>
          <w:sz w:val="20"/>
          <w:szCs w:val="20"/>
        </w:rPr>
        <w:t>od 12</w:t>
      </w:r>
      <w:r w:rsidR="00C45675" w:rsidRPr="00A9487D">
        <w:rPr>
          <w:rFonts w:ascii="Verdana" w:eastAsia="Times New Roman" w:hAnsi="Verdana" w:cs="Times New Roman"/>
          <w:i/>
          <w:iCs/>
          <w:color w:val="000000"/>
          <w:sz w:val="20"/>
          <w:szCs w:val="20"/>
        </w:rPr>
        <w:t>.travnja 2019.godine - dostupan na web stranici Škole pod rubrikom "Opći akti"</w:t>
      </w:r>
      <w:r w:rsidR="00C45675" w:rsidRPr="00A9487D">
        <w:rPr>
          <w:rFonts w:ascii="Verdana" w:eastAsia="Times New Roman" w:hAnsi="Verdana" w:cs="Times New Roman"/>
          <w:color w:val="000000"/>
          <w:sz w:val="20"/>
          <w:szCs w:val="20"/>
        </w:rPr>
        <w:t>)</w:t>
      </w:r>
    </w:p>
    <w:p w:rsidR="00C45675" w:rsidRPr="00A9487D" w:rsidRDefault="006D6B8B" w:rsidP="006D6B8B">
      <w:pPr>
        <w:shd w:val="clear" w:color="auto" w:fill="FFFFFF"/>
        <w:spacing w:before="100" w:beforeAutospacing="1" w:after="100" w:afterAutospacing="1" w:line="240" w:lineRule="auto"/>
        <w:ind w:left="284"/>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2.</w:t>
      </w:r>
      <w:r w:rsidR="00C45675" w:rsidRPr="00A9487D">
        <w:rPr>
          <w:rFonts w:ascii="Verdana" w:eastAsia="Times New Roman" w:hAnsi="Verdana" w:cs="Times New Roman"/>
          <w:color w:val="000000"/>
          <w:sz w:val="20"/>
          <w:szCs w:val="20"/>
        </w:rPr>
        <w:t>Zakon o odgoju i obrazovanju u osnovnoj i srednjoj školi („NN“ br. 87/08., 86/09., 92/10., 105/10., 90/11., 5/12., 16/12.,86/12., 126/1</w:t>
      </w:r>
      <w:r w:rsidR="006F15B2" w:rsidRPr="00A9487D">
        <w:rPr>
          <w:rFonts w:ascii="Verdana" w:eastAsia="Times New Roman" w:hAnsi="Verdana" w:cs="Times New Roman"/>
          <w:color w:val="000000"/>
          <w:sz w:val="20"/>
          <w:szCs w:val="20"/>
        </w:rPr>
        <w:t>2.,94/13.,152/14.i 7/17 i 68/18, 98/19, 64/20).</w:t>
      </w:r>
    </w:p>
    <w:p w:rsidR="00BC2779" w:rsidRPr="006D6B8B" w:rsidRDefault="006D6B8B" w:rsidP="006D6B8B">
      <w:pPr>
        <w:shd w:val="clear" w:color="auto" w:fill="FFFFFF"/>
        <w:spacing w:before="100" w:beforeAutospacing="1" w:after="100" w:afterAutospacing="1"/>
        <w:ind w:left="284"/>
        <w:jc w:val="both"/>
        <w:rPr>
          <w:rFonts w:ascii="Verdana" w:eastAsia="Times New Roman" w:hAnsi="Verdana"/>
          <w:color w:val="000000"/>
          <w:sz w:val="20"/>
          <w:szCs w:val="20"/>
        </w:rPr>
      </w:pPr>
      <w:r>
        <w:rPr>
          <w:rFonts w:ascii="Verdana" w:eastAsia="Times New Roman" w:hAnsi="Verdana"/>
          <w:sz w:val="20"/>
          <w:szCs w:val="20"/>
        </w:rPr>
        <w:t>3.</w:t>
      </w:r>
      <w:r w:rsidR="008F4CEF">
        <w:rPr>
          <w:rFonts w:ascii="Verdana" w:eastAsia="Times New Roman" w:hAnsi="Verdana"/>
          <w:sz w:val="20"/>
          <w:szCs w:val="20"/>
        </w:rPr>
        <w:t xml:space="preserve">Pravilnik o postupku utvrđivanja psihofizičkog stanja djeteta, učenika te sastavu stručnih povjerenstava („NN broj 67/14 i 63/20) </w:t>
      </w:r>
    </w:p>
    <w:p w:rsidR="00BC2779" w:rsidRPr="00A9487D" w:rsidRDefault="00BC2779" w:rsidP="00BC2779">
      <w:pPr>
        <w:shd w:val="clear" w:color="auto" w:fill="FFFFFF"/>
        <w:spacing w:before="100" w:beforeAutospacing="1" w:after="100" w:afterAutospacing="1" w:line="240" w:lineRule="auto"/>
        <w:ind w:left="360"/>
        <w:jc w:val="both"/>
        <w:rPr>
          <w:rFonts w:ascii="Verdana" w:eastAsia="Times New Roman" w:hAnsi="Verdana" w:cs="Times New Roman"/>
          <w:color w:val="000000"/>
          <w:sz w:val="20"/>
          <w:szCs w:val="20"/>
        </w:rPr>
      </w:pPr>
    </w:p>
    <w:p w:rsidR="0012256A" w:rsidRPr="00A9487D" w:rsidRDefault="00C45675" w:rsidP="006F15B2">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A9487D">
        <w:rPr>
          <w:rFonts w:ascii="Verdana" w:eastAsia="Times New Roman" w:hAnsi="Verdana" w:cs="Times New Roman"/>
          <w:color w:val="000000"/>
          <w:sz w:val="20"/>
          <w:szCs w:val="20"/>
        </w:rPr>
        <w:t> </w:t>
      </w:r>
      <w:r w:rsidR="0012256A" w:rsidRPr="00A9487D">
        <w:rPr>
          <w:rFonts w:ascii="Verdana" w:hAnsi="Verdana"/>
          <w:color w:val="000000"/>
        </w:rPr>
        <w:t> </w:t>
      </w:r>
    </w:p>
    <w:p w:rsidR="006F15B2" w:rsidRPr="00A9487D" w:rsidRDefault="006F15B2" w:rsidP="006F15B2">
      <w:pPr>
        <w:pStyle w:val="Odlomakpopisa"/>
        <w:spacing w:line="360" w:lineRule="auto"/>
        <w:jc w:val="both"/>
        <w:rPr>
          <w:rFonts w:ascii="Arial" w:hAnsi="Arial" w:cs="Arial"/>
          <w:color w:val="000000" w:themeColor="text1"/>
          <w:sz w:val="22"/>
          <w:szCs w:val="22"/>
          <w:lang w:val="hr-HR" w:eastAsia="en-US"/>
        </w:rPr>
      </w:pPr>
      <w:r w:rsidRPr="00A9487D">
        <w:rPr>
          <w:rFonts w:ascii="Verdana" w:hAnsi="Verdana"/>
          <w:color w:val="000000" w:themeColor="text1"/>
          <w:sz w:val="22"/>
          <w:szCs w:val="22"/>
        </w:rPr>
        <w:t>Povjerenstvo:                                                                               </w:t>
      </w:r>
    </w:p>
    <w:p w:rsidR="009A1F1D" w:rsidRDefault="006F15B2" w:rsidP="009A1F1D">
      <w:pPr>
        <w:pStyle w:val="Odlomakpopisa"/>
        <w:numPr>
          <w:ilvl w:val="0"/>
          <w:numId w:val="6"/>
        </w:numPr>
        <w:spacing w:line="360" w:lineRule="auto"/>
        <w:jc w:val="both"/>
        <w:rPr>
          <w:rFonts w:ascii="Arial" w:hAnsi="Arial" w:cs="Arial"/>
          <w:color w:val="000000" w:themeColor="text1"/>
          <w:sz w:val="22"/>
          <w:szCs w:val="22"/>
          <w:lang w:val="hr-HR"/>
        </w:rPr>
      </w:pPr>
      <w:r w:rsidRPr="00A9487D">
        <w:rPr>
          <w:rFonts w:ascii="Arial" w:hAnsi="Arial" w:cs="Arial"/>
          <w:color w:val="000000" w:themeColor="text1"/>
          <w:sz w:val="22"/>
          <w:szCs w:val="22"/>
          <w:lang w:val="hr-HR"/>
        </w:rPr>
        <w:t>Markica Perić, ravnatelj</w:t>
      </w:r>
    </w:p>
    <w:p w:rsidR="00217AAD" w:rsidRPr="00A9487D" w:rsidRDefault="00217AAD" w:rsidP="009A1F1D">
      <w:pPr>
        <w:pStyle w:val="Odlomakpopisa"/>
        <w:numPr>
          <w:ilvl w:val="0"/>
          <w:numId w:val="6"/>
        </w:numPr>
        <w:spacing w:line="360" w:lineRule="auto"/>
        <w:jc w:val="both"/>
        <w:rPr>
          <w:rFonts w:ascii="Arial" w:hAnsi="Arial" w:cs="Arial"/>
          <w:color w:val="000000" w:themeColor="text1"/>
          <w:sz w:val="22"/>
          <w:szCs w:val="22"/>
          <w:lang w:val="hr-HR"/>
        </w:rPr>
      </w:pPr>
      <w:r>
        <w:rPr>
          <w:rFonts w:ascii="Arial" w:hAnsi="Arial" w:cs="Arial"/>
          <w:color w:val="000000" w:themeColor="text1"/>
          <w:sz w:val="22"/>
          <w:szCs w:val="22"/>
          <w:lang w:val="hr-HR"/>
        </w:rPr>
        <w:t>Ivana Uranija, učitelj edukator</w:t>
      </w:r>
      <w:r w:rsidR="008F4CEF">
        <w:rPr>
          <w:rFonts w:ascii="Arial" w:hAnsi="Arial" w:cs="Arial"/>
          <w:color w:val="000000" w:themeColor="text1"/>
          <w:sz w:val="22"/>
          <w:szCs w:val="22"/>
          <w:lang w:val="hr-HR"/>
        </w:rPr>
        <w:t xml:space="preserve"> rahabilitator</w:t>
      </w:r>
      <w:bookmarkStart w:id="0" w:name="_GoBack"/>
      <w:bookmarkEnd w:id="0"/>
    </w:p>
    <w:p w:rsidR="009A1F1D" w:rsidRPr="00A9487D" w:rsidRDefault="00200892" w:rsidP="009A1F1D">
      <w:pPr>
        <w:pStyle w:val="Odlomakpopisa"/>
        <w:numPr>
          <w:ilvl w:val="0"/>
          <w:numId w:val="6"/>
        </w:numPr>
        <w:spacing w:line="360" w:lineRule="auto"/>
        <w:jc w:val="both"/>
        <w:rPr>
          <w:rFonts w:ascii="Arial" w:hAnsi="Arial" w:cs="Arial"/>
          <w:color w:val="000000" w:themeColor="text1"/>
          <w:sz w:val="22"/>
          <w:szCs w:val="22"/>
          <w:lang w:val="hr-HR"/>
        </w:rPr>
      </w:pPr>
      <w:r>
        <w:rPr>
          <w:rFonts w:ascii="Arial" w:hAnsi="Arial" w:cs="Arial"/>
          <w:color w:val="000000" w:themeColor="text1"/>
          <w:sz w:val="22"/>
          <w:szCs w:val="22"/>
          <w:lang w:val="hr-HR"/>
        </w:rPr>
        <w:t>Vedran Mijolović</w:t>
      </w:r>
      <w:r w:rsidR="00FE4909">
        <w:rPr>
          <w:rFonts w:ascii="Arial" w:hAnsi="Arial" w:cs="Arial"/>
          <w:color w:val="000000" w:themeColor="text1"/>
          <w:sz w:val="22"/>
          <w:szCs w:val="22"/>
          <w:lang w:val="hr-HR"/>
        </w:rPr>
        <w:t>,</w:t>
      </w:r>
      <w:r w:rsidR="00BC2779" w:rsidRPr="00A9487D">
        <w:rPr>
          <w:rFonts w:ascii="Arial" w:hAnsi="Arial" w:cs="Arial"/>
          <w:color w:val="000000" w:themeColor="text1"/>
          <w:sz w:val="22"/>
          <w:szCs w:val="22"/>
          <w:lang w:val="hr-HR"/>
        </w:rPr>
        <w:t xml:space="preserve"> stručni suradnik pedagog</w:t>
      </w:r>
    </w:p>
    <w:p w:rsidR="009A1F1D" w:rsidRPr="00217AAD" w:rsidRDefault="006F15B2" w:rsidP="00217AAD">
      <w:pPr>
        <w:spacing w:line="360" w:lineRule="auto"/>
        <w:jc w:val="both"/>
        <w:rPr>
          <w:rFonts w:ascii="Arial" w:hAnsi="Arial" w:cs="Arial"/>
          <w:color w:val="000000" w:themeColor="text1"/>
        </w:rPr>
      </w:pPr>
      <w:r w:rsidRPr="00217AAD">
        <w:rPr>
          <w:rFonts w:ascii="Arial" w:hAnsi="Arial" w:cs="Arial"/>
          <w:color w:val="000000" w:themeColor="text1"/>
        </w:rPr>
        <w:t xml:space="preserve">     </w:t>
      </w:r>
      <w:r w:rsidRPr="00217AAD">
        <w:rPr>
          <w:rFonts w:ascii="Arial" w:hAnsi="Arial" w:cs="Arial"/>
          <w:color w:val="000000" w:themeColor="text1"/>
        </w:rPr>
        <w:tab/>
        <w:t xml:space="preserve"> </w:t>
      </w:r>
    </w:p>
    <w:p w:rsidR="001949DE" w:rsidRPr="001949DE" w:rsidRDefault="001949DE" w:rsidP="00C45675">
      <w:pPr>
        <w:shd w:val="clear" w:color="auto" w:fill="FFFFFF"/>
        <w:spacing w:before="100" w:beforeAutospacing="1" w:after="100" w:afterAutospacing="1" w:line="240" w:lineRule="auto"/>
        <w:jc w:val="right"/>
        <w:rPr>
          <w:rFonts w:ascii="Times New Roman" w:hAnsi="Times New Roman" w:cs="Times New Roman"/>
          <w:sz w:val="24"/>
          <w:szCs w:val="24"/>
        </w:rPr>
      </w:pPr>
    </w:p>
    <w:sectPr w:rsidR="001949DE" w:rsidRPr="001949D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DE0"/>
    <w:multiLevelType w:val="hybridMultilevel"/>
    <w:tmpl w:val="659211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C14E7"/>
    <w:multiLevelType w:val="hybridMultilevel"/>
    <w:tmpl w:val="8D321D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96"/>
    <w:rsid w:val="00005A90"/>
    <w:rsid w:val="00032B68"/>
    <w:rsid w:val="000C0727"/>
    <w:rsid w:val="000F39C3"/>
    <w:rsid w:val="0012256A"/>
    <w:rsid w:val="00154811"/>
    <w:rsid w:val="001949DE"/>
    <w:rsid w:val="001A5485"/>
    <w:rsid w:val="001D0BEC"/>
    <w:rsid w:val="00200892"/>
    <w:rsid w:val="00217AAD"/>
    <w:rsid w:val="002D5853"/>
    <w:rsid w:val="00320C28"/>
    <w:rsid w:val="00350CFD"/>
    <w:rsid w:val="00350E9E"/>
    <w:rsid w:val="00360AA7"/>
    <w:rsid w:val="003660D0"/>
    <w:rsid w:val="00376F15"/>
    <w:rsid w:val="003949A6"/>
    <w:rsid w:val="003A588A"/>
    <w:rsid w:val="0046130D"/>
    <w:rsid w:val="004707DE"/>
    <w:rsid w:val="004E5C4E"/>
    <w:rsid w:val="004E5FF9"/>
    <w:rsid w:val="00516837"/>
    <w:rsid w:val="005A2DED"/>
    <w:rsid w:val="005A37E0"/>
    <w:rsid w:val="005D4575"/>
    <w:rsid w:val="005E3B1C"/>
    <w:rsid w:val="00624C68"/>
    <w:rsid w:val="00635FD9"/>
    <w:rsid w:val="00641BF7"/>
    <w:rsid w:val="00646BB9"/>
    <w:rsid w:val="00663638"/>
    <w:rsid w:val="006713D2"/>
    <w:rsid w:val="00677662"/>
    <w:rsid w:val="00685A2D"/>
    <w:rsid w:val="00696D5E"/>
    <w:rsid w:val="006B55C8"/>
    <w:rsid w:val="006D1109"/>
    <w:rsid w:val="006D6B8B"/>
    <w:rsid w:val="006F15B2"/>
    <w:rsid w:val="007240FB"/>
    <w:rsid w:val="00727003"/>
    <w:rsid w:val="0076402A"/>
    <w:rsid w:val="00796BF3"/>
    <w:rsid w:val="00797CF0"/>
    <w:rsid w:val="007B6889"/>
    <w:rsid w:val="007D1DB6"/>
    <w:rsid w:val="00813517"/>
    <w:rsid w:val="00887690"/>
    <w:rsid w:val="008A47CA"/>
    <w:rsid w:val="008F4CEF"/>
    <w:rsid w:val="00912519"/>
    <w:rsid w:val="00917603"/>
    <w:rsid w:val="00971B53"/>
    <w:rsid w:val="00976A48"/>
    <w:rsid w:val="009A1F1D"/>
    <w:rsid w:val="00A03416"/>
    <w:rsid w:val="00A07609"/>
    <w:rsid w:val="00A15EA8"/>
    <w:rsid w:val="00A9487D"/>
    <w:rsid w:val="00AA4556"/>
    <w:rsid w:val="00AB70FB"/>
    <w:rsid w:val="00AD702D"/>
    <w:rsid w:val="00AE62E0"/>
    <w:rsid w:val="00B02D62"/>
    <w:rsid w:val="00B20D84"/>
    <w:rsid w:val="00B51EE7"/>
    <w:rsid w:val="00B71D96"/>
    <w:rsid w:val="00B82B59"/>
    <w:rsid w:val="00BB14F1"/>
    <w:rsid w:val="00BC0AF7"/>
    <w:rsid w:val="00BC2779"/>
    <w:rsid w:val="00BC7501"/>
    <w:rsid w:val="00C32C15"/>
    <w:rsid w:val="00C45675"/>
    <w:rsid w:val="00C571F6"/>
    <w:rsid w:val="00C808FE"/>
    <w:rsid w:val="00C8140C"/>
    <w:rsid w:val="00C956E0"/>
    <w:rsid w:val="00CB7FBF"/>
    <w:rsid w:val="00D36D70"/>
    <w:rsid w:val="00DC7F0B"/>
    <w:rsid w:val="00DE270D"/>
    <w:rsid w:val="00E17F73"/>
    <w:rsid w:val="00E67376"/>
    <w:rsid w:val="00ED78BF"/>
    <w:rsid w:val="00ED7B66"/>
    <w:rsid w:val="00F20B43"/>
    <w:rsid w:val="00F37E79"/>
    <w:rsid w:val="00FB4D14"/>
    <w:rsid w:val="00FE3309"/>
    <w:rsid w:val="00FE4909"/>
    <w:rsid w:val="00FE4B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1EB8"/>
  <w15:docId w15:val="{3C37CAA5-327A-4439-A262-A1FCCA75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s-stanovi-zadar.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DC697-7F90-4351-BA14-7F582F44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503</Words>
  <Characters>2873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Tajnica</cp:lastModifiedBy>
  <cp:revision>8</cp:revision>
  <cp:lastPrinted>2022-11-02T11:40:00Z</cp:lastPrinted>
  <dcterms:created xsi:type="dcterms:W3CDTF">2023-03-24T06:21:00Z</dcterms:created>
  <dcterms:modified xsi:type="dcterms:W3CDTF">2023-03-24T07:23:00Z</dcterms:modified>
</cp:coreProperties>
</file>