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B6" w:rsidRDefault="00297EB6">
      <w:pPr>
        <w:pStyle w:val="Bezproreda1"/>
        <w:rPr>
          <w:rFonts w:cstheme="minorHAnsi"/>
          <w:sz w:val="24"/>
          <w:szCs w:val="24"/>
          <w:lang w:eastAsia="hr-HR"/>
        </w:rPr>
      </w:pPr>
      <w:bookmarkStart w:id="0" w:name="_GoBack"/>
      <w:bookmarkEnd w:id="0"/>
    </w:p>
    <w:p w:rsidR="00297EB6" w:rsidRDefault="00297EB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BB08B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3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97EB6">
        <w:tc>
          <w:tcPr>
            <w:tcW w:w="6379" w:type="dxa"/>
          </w:tcPr>
          <w:p w:rsidR="00297EB6" w:rsidRDefault="00BB08B7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REPUBLIKA HRVATSKA</w:t>
            </w:r>
          </w:p>
          <w:p w:rsidR="00297EB6" w:rsidRDefault="00BB08B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OSNOVNA ŠKOLA STANOVI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Ulica Rine Aras 3, 23000 Zadar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602-01/25-09/7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2198-1-5-25-1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Zadar,  21.veljače 2025.g.</w:t>
            </w:r>
          </w:p>
        </w:tc>
        <w:tc>
          <w:tcPr>
            <w:tcW w:w="2693" w:type="dxa"/>
          </w:tcPr>
          <w:p w:rsidR="00297EB6" w:rsidRDefault="00BB08B7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97EB6" w:rsidRDefault="00297EB6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297EB6" w:rsidRDefault="00297EB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BB08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PONOVLJENI JAVNI POZIV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br/>
        <w:t>za prikupljanje ponuda za organizaciju dnevne izvanučioničke nastave  Osnovne škole Stanovi (6.razredi-a,b,c, d)</w:t>
      </w:r>
    </w:p>
    <w:p w:rsidR="00297EB6" w:rsidRDefault="00BB08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I.</w:t>
      </w:r>
    </w:p>
    <w:p w:rsidR="00297EB6" w:rsidRDefault="00BB08B7">
      <w:pPr>
        <w:pStyle w:val="Bezproreda1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Na temelju Godišnjeg plana i programa rada škole za školsku godinu 2024./25. Školskog kurikuluma za školsku godinu 2024./2025. te  čl.12, čl.13. Pravilnika o izvođenju izleta , ekskurzija i drugih odgojno-obrazovnih aktivnosti izvan škole („NN“  br.67/14.,</w:t>
      </w:r>
      <w:r>
        <w:rPr>
          <w:rFonts w:cstheme="minorHAnsi"/>
          <w:sz w:val="24"/>
          <w:szCs w:val="24"/>
          <w:lang w:eastAsia="hr-HR"/>
        </w:rPr>
        <w:t>81/15 i 53/21) upućuje Javni poziv za organizaciju višednevne izvanučioničke nastave.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II.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OPIS:</w:t>
      </w:r>
    </w:p>
    <w:p w:rsidR="00297EB6" w:rsidRDefault="00BB08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Organizacija dnevne izvanučioničke nastave učenika šestih razreda  (6.razredi-a,b,c, d)  Osnovne škole Stanovi </w:t>
      </w: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(broj ponude 9 /2025)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III.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Pozivaju se turističk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 agencije i prijevoznici koji posluju u skladu s propisima koji uređuju promet i pružanje usluga u turizmu da dostave svoje ponude prema uvjetima propisanim člankom 13. Pravilnika o izvođenju izleta, ekskurzija i drugih odgojno-obrazovnih aktivnosti izvan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škole.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IV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Javni poziv objavljen je na mrežnim stranicama Škole sa priloženim obrascem.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V.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Ponuditelj je obavezan dostaviti ponude preporučenom poštanskom pošiljkom ili osobno na adresu naručitelja do roka naznačenog na obrascu u zatvorenoj omotnici s nazn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akom „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Javni poziv – ne otvaraj“ i 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r-HR"/>
        </w:rPr>
        <w:t>brojem ponude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 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adresu: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Osnovna škola Stanovi, Rine Aras 3, 23000 Zadar.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Krajnji rok za dostavu ponuda je 5.ožujka 2025. godine do 13 sati.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Ponude će razmatrati Povjerenstvo imenovano od strane školske ustanove.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Kriterij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odabira ponude: najpovoljnija ponuda.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Rezultati odabira ponude objavljuju se na internetskim stranicama školske ustanove.</w:t>
      </w:r>
    </w:p>
    <w:p w:rsidR="00297EB6" w:rsidRDefault="00297EB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  Ravnatelj:</w:t>
      </w:r>
    </w:p>
    <w:p w:rsidR="00297EB6" w:rsidRDefault="00BB08B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                                                                                   Markica Perić, prof.</w:t>
      </w:r>
    </w:p>
    <w:p w:rsidR="00297EB6" w:rsidRDefault="00297EB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297EB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297EB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BB08B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br/>
        <w:t>Priloženi dokumenti:</w:t>
      </w:r>
    </w:p>
    <w:p w:rsidR="00297EB6" w:rsidRDefault="00297EB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97EB6" w:rsidRDefault="00BB08B7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Obrazac za dnevnu izvanučioničku nastavu 6.razreda </w:t>
      </w:r>
    </w:p>
    <w:p w:rsidR="00297EB6" w:rsidRDefault="00297EB6">
      <w:pPr>
        <w:ind w:left="142"/>
        <w:rPr>
          <w:rFonts w:cstheme="minorHAnsi"/>
          <w:color w:val="000000"/>
          <w:sz w:val="24"/>
          <w:szCs w:val="24"/>
        </w:rPr>
      </w:pPr>
    </w:p>
    <w:sectPr w:rsidR="0029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38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EF1"/>
    <w:multiLevelType w:val="multilevel"/>
    <w:tmpl w:val="0FCEC1FA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2E7C"/>
    <w:multiLevelType w:val="multilevel"/>
    <w:tmpl w:val="325C43EE"/>
    <w:lvl w:ilvl="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51A"/>
    <w:multiLevelType w:val="multilevel"/>
    <w:tmpl w:val="87380206"/>
    <w:lvl w:ilvl="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B6"/>
    <w:rsid w:val="00297EB6"/>
    <w:rsid w:val="00B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1DBD-0306-4B3D-A815-45131F9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2024-11-08T08:03:00Z</cp:lastPrinted>
  <dcterms:created xsi:type="dcterms:W3CDTF">2025-02-21T13:04:00Z</dcterms:created>
  <dcterms:modified xsi:type="dcterms:W3CDTF">2025-02-21T13:04:00Z</dcterms:modified>
</cp:coreProperties>
</file>