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927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27F3" w:rsidRDefault="007F66B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927F3" w:rsidRDefault="007F66BB">
            <w:pPr>
              <w:spacing w:after="0" w:line="240" w:lineRule="auto"/>
            </w:pPr>
            <w:r>
              <w:t>12997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27F3" w:rsidRDefault="007F66B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927F3" w:rsidRDefault="007F66BB">
            <w:pPr>
              <w:spacing w:after="0" w:line="240" w:lineRule="auto"/>
            </w:pPr>
            <w:r>
              <w:t>OSNOVNA ŠKOLA STANOVI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927F3" w:rsidRDefault="007F66B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927F3" w:rsidRDefault="007F66BB">
            <w:pPr>
              <w:spacing w:after="0" w:line="240" w:lineRule="auto"/>
            </w:pPr>
            <w:r>
              <w:t>31</w:t>
            </w:r>
          </w:p>
        </w:tc>
      </w:tr>
    </w:tbl>
    <w:p w:rsidR="009927F3" w:rsidRDefault="007F66BB">
      <w:r>
        <w:br/>
      </w:r>
    </w:p>
    <w:p w:rsidR="009927F3" w:rsidRDefault="007F66B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927F3" w:rsidRDefault="007F66B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927F3" w:rsidRDefault="007F66BB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1.230.039,08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1.331.782,82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1.186.375,18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1.479.758,67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147.975,85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202,6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1.521,45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202,6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149.497,30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Ukupni prihodi poslovanja su 1.331.782,82. Ukupni rashodi poslovanja  šifra 3 su </w:t>
      </w:r>
      <w:r>
        <w:t>povećani zbog promjene u Pravilniku u proračunskom računovodstvu  u ukidanju knjiženja kontinuiranih rashoda  za lipanj na 193. Rashodi za nabavu nefinancijske imovine iznose 1.521,45. Manjak prihoda i primitaka u iznosu 149.497,30 eura  je nastao zbog knj</w:t>
      </w:r>
      <w:r>
        <w:t>iženja plaće za lipanj  koja se prethodne godine knjižila na 193.</w:t>
      </w:r>
    </w:p>
    <w:p w:rsidR="009927F3" w:rsidRDefault="007F66BB">
      <w:r>
        <w:br/>
      </w:r>
    </w:p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</w:t>
            </w:r>
            <w:r>
              <w:rPr>
                <w:sz w:val="18"/>
              </w:rPr>
              <w:t>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Povećanje u izvještajnom razdoblju zbog doznake sredstava za školsku shemu.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 prethodnoj godini smo imali kamate na oročenu štednju iz 2023. godine . U 2025. godini  poslujemo </w:t>
      </w:r>
      <w:r>
        <w:t>preko jedinstvenog računa riznice Grada Zadra 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izvještajnom razdoblju tekuće godine smo imali više iznajmljenih termina u sportskoj dvorani.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prethodnoj godini smo imali donacije putničkih agencija a u tekućoj godini smo imali samo donaciju HŠSS za natjecanja.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244.686,45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278.229,20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Prihodi iz </w:t>
      </w:r>
      <w:r>
        <w:t>nadležnog proračuna su povećani zbog  više zaposlenih u produženom boravku.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1.006.151,99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1.291.405,60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Rashodi za plaće su povećani zbog ukidanja knjiženja kontinuiranih rashoda na 193.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17.357,16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19.830,37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Naknada za prijevoz je povećana zbog ukidanja 193 i knjiženja 7 rashoda.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Ostale naknade su povećane zbog korištenja </w:t>
      </w:r>
      <w:r>
        <w:t>vlastitih automobila kuharica za odvoz marendi i ručka  u PO Crno.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</w:t>
            </w:r>
            <w:r>
              <w:rPr>
                <w:sz w:val="18"/>
              </w:rPr>
              <w:t xml:space="preserve">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10.169,72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Uredski materijal je povećan zbog rada školske kuhinje i pripreme marende i ručka.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26.185,18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22.963,23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87,7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Rashodi za energiju su smanjeni zbog niže cijene lož ulja u odnosu na prethodnu godinu.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9,1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prethodnoj godini smo nabavljali više posuđa za školsku godinu a ove godine nismo imali potrebe za</w:t>
      </w:r>
      <w:r>
        <w:t xml:space="preserve"> istim.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36,9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 </w:t>
      </w:r>
      <w:r>
        <w:t>prethodnoj godini smo nabavili radnu odjeću za spremačice a u tekućem razdoblju još nismo izvršili nabavu.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64,8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 prethodnoj godini smo imali usluge prijevoza za </w:t>
      </w:r>
      <w:proofErr w:type="spellStart"/>
      <w:r>
        <w:t>Lidrano</w:t>
      </w:r>
      <w:proofErr w:type="spellEnd"/>
      <w:r>
        <w:t xml:space="preserve"> a ove godine nismo bili domaćini.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 tekućoj godini je došlo do povećanja zbog ugradnji </w:t>
      </w:r>
      <w:proofErr w:type="spellStart"/>
      <w:r>
        <w:t>roletni</w:t>
      </w:r>
      <w:proofErr w:type="spellEnd"/>
      <w:r>
        <w:t xml:space="preserve"> u kuhinji.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Do smanjenja je došlo jer </w:t>
      </w:r>
      <w:r>
        <w:t>smo u prethodnoj godini imali natječaj za ravnatelja.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Do smanjenja komunalnih usluga je došlo zbog otklanjanja gubitka vode koji je bio prethodne godine.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Zdravstvene usluge su povećane  zbog pregleda kuharica.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Do povećanja je došlo zbog postupka javne nabave za namirnice u školskoj kuhinji.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46.520,94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24,5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U prethodnoj godini smo imali usluge </w:t>
      </w:r>
      <w:proofErr w:type="spellStart"/>
      <w:r>
        <w:t>cateringa</w:t>
      </w:r>
      <w:proofErr w:type="spellEnd"/>
      <w:r>
        <w:t xml:space="preserve"> za učeničke marende a ove godine obroke</w:t>
      </w:r>
      <w:r>
        <w:t xml:space="preserve"> spremamo u školskoj kuhinji.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poslovanja (šifre 3291 do </w:t>
            </w:r>
            <w:r>
              <w:rPr>
                <w:sz w:val="18"/>
              </w:rPr>
              <w:t>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tekućoj godini smo  imali nagrade za mentore i učenike na natjecanjima 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26,2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 xml:space="preserve">Do smanjenja za reprezentaciju je došlo jer ove godine nismo imali </w:t>
      </w:r>
      <w:proofErr w:type="spellStart"/>
      <w:r>
        <w:t>Lidrano</w:t>
      </w:r>
      <w:proofErr w:type="spellEnd"/>
      <w:r>
        <w:t xml:space="preserve">  a prethodne godine smo bili domaćini.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236,5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ovoj godini smo imali nagrade za učenike i mentore za ostvarene rezultate na natjecanjima.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202,6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U tekućoj godini smo nabavljali printere i hladnjak 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Prosječan </w:t>
            </w:r>
            <w:r>
              <w:rPr>
                <w:sz w:val="18"/>
              </w:rPr>
              <w:t>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Broj zaposlenih je povećan zbog  novog načina financiranja PUN koji su u radnom odnosu do 31.08. a prethodne godine su radili</w:t>
      </w:r>
      <w:r>
        <w:t xml:space="preserve"> do završetka nastavne godine.</w:t>
      </w:r>
    </w:p>
    <w:p w:rsidR="009927F3" w:rsidRDefault="009927F3"/>
    <w:p w:rsidR="009927F3" w:rsidRDefault="007F66B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9927F3" w:rsidRDefault="007F66B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927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27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9927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927F3" w:rsidRDefault="007F66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927F3" w:rsidRDefault="009927F3">
      <w:pPr>
        <w:spacing w:after="0"/>
      </w:pPr>
    </w:p>
    <w:p w:rsidR="009927F3" w:rsidRDefault="007F66BB">
      <w:pPr>
        <w:spacing w:line="240" w:lineRule="auto"/>
        <w:jc w:val="both"/>
      </w:pPr>
      <w:r>
        <w:t>Dospjele obveze se</w:t>
      </w:r>
      <w:r>
        <w:t xml:space="preserve"> odnose na račune koji su ukucani 20.06.2025.</w:t>
      </w:r>
    </w:p>
    <w:p w:rsidR="009927F3" w:rsidRDefault="009927F3"/>
    <w:sectPr w:rsidR="0099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F3"/>
    <w:rsid w:val="000A7DC8"/>
    <w:rsid w:val="007F66BB"/>
    <w:rsid w:val="009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41831-0A93-4229-9766-7F0048E0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FF54-CBCA-4EBA-B9B8-E1C07402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2025-07-09T07:22:00Z</dcterms:created>
  <dcterms:modified xsi:type="dcterms:W3CDTF">2025-07-09T07:22:00Z</dcterms:modified>
</cp:coreProperties>
</file>